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B5442" w14:textId="3858A461" w:rsidR="00C00897" w:rsidRDefault="00C00897">
      <w:r>
        <w:t xml:space="preserve">                     T-RAIL MOUNTS FOR DURANGO’S AND SILVERADO’S FOR DNR-LE</w:t>
      </w:r>
    </w:p>
    <w:p w14:paraId="0CA70B5E" w14:textId="77777777" w:rsidR="00C00897" w:rsidRDefault="00C00897"/>
    <w:p w14:paraId="11259F25" w14:textId="7012F0F9" w:rsidR="00C00897" w:rsidRDefault="00C00897" w:rsidP="00C00897">
      <w:pPr>
        <w:rPr>
          <w:b/>
          <w:bCs/>
        </w:rPr>
      </w:pPr>
      <w:r w:rsidRPr="00C00897">
        <w:rPr>
          <w:b/>
          <w:bCs/>
          <w:u w:val="single"/>
        </w:rPr>
        <w:t>QY AND ITEM DESCRIPTION</w:t>
      </w:r>
      <w:r>
        <w:rPr>
          <w:b/>
          <w:bCs/>
        </w:rPr>
        <w:t>:</w:t>
      </w:r>
    </w:p>
    <w:p w14:paraId="7DA0CD9E" w14:textId="77777777" w:rsidR="00C00897" w:rsidRPr="00C00897" w:rsidRDefault="00C00897" w:rsidP="00C00897">
      <w:pPr>
        <w:rPr>
          <w:b/>
          <w:bCs/>
        </w:rPr>
      </w:pPr>
    </w:p>
    <w:p w14:paraId="6B56FA1F" w14:textId="0B4E73D4" w:rsidR="00C00897" w:rsidRDefault="00C00897" w:rsidP="00C00897">
      <w:pPr>
        <w:rPr>
          <w:b/>
          <w:bCs/>
        </w:rPr>
      </w:pPr>
      <w:r>
        <w:rPr>
          <w:b/>
          <w:bCs/>
        </w:rPr>
        <w:t>(</w:t>
      </w:r>
      <w:r w:rsidRPr="00C00897">
        <w:rPr>
          <w:b/>
          <w:bCs/>
        </w:rPr>
        <w:t>20</w:t>
      </w:r>
      <w:r>
        <w:rPr>
          <w:b/>
          <w:bCs/>
        </w:rPr>
        <w:t xml:space="preserve">)    </w:t>
      </w:r>
      <w:r w:rsidRPr="00C00897">
        <w:rPr>
          <w:b/>
          <w:bCs/>
        </w:rPr>
        <w:t>GF1092DUR11 2011 - 2026 Dodge Durango, T-Rail Free Standing Mount Kit</w:t>
      </w:r>
    </w:p>
    <w:p w14:paraId="72085AE6" w14:textId="77777777" w:rsidR="00C00897" w:rsidRPr="00C00897" w:rsidRDefault="00C00897" w:rsidP="00C00897">
      <w:pPr>
        <w:rPr>
          <w:b/>
          <w:bCs/>
        </w:rPr>
      </w:pPr>
    </w:p>
    <w:p w14:paraId="02C6737F" w14:textId="4730E606" w:rsidR="00C00897" w:rsidRDefault="00C00897" w:rsidP="00C00897">
      <w:pPr>
        <w:rPr>
          <w:b/>
          <w:bCs/>
        </w:rPr>
      </w:pPr>
      <w:r>
        <w:rPr>
          <w:b/>
          <w:bCs/>
        </w:rPr>
        <w:t>(</w:t>
      </w:r>
      <w:r w:rsidRPr="00C00897">
        <w:rPr>
          <w:b/>
          <w:bCs/>
        </w:rPr>
        <w:t>20</w:t>
      </w:r>
      <w:r>
        <w:rPr>
          <w:b/>
          <w:bCs/>
        </w:rPr>
        <w:t>)</w:t>
      </w:r>
      <w:r w:rsidRPr="00C00897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C00897">
        <w:rPr>
          <w:b/>
          <w:bCs/>
        </w:rPr>
        <w:t xml:space="preserve">GK10301S1U Dual T-Rail Mount, 1 Small 1 Universal XL </w:t>
      </w:r>
      <w:proofErr w:type="gramStart"/>
      <w:r w:rsidRPr="00C00897">
        <w:rPr>
          <w:b/>
          <w:bCs/>
        </w:rPr>
        <w:t>w/ #</w:t>
      </w:r>
      <w:proofErr w:type="gramEnd"/>
      <w:r w:rsidRPr="00C00897">
        <w:rPr>
          <w:b/>
          <w:bCs/>
        </w:rPr>
        <w:t xml:space="preserve">2 Key Override </w:t>
      </w:r>
    </w:p>
    <w:p w14:paraId="5D892673" w14:textId="77777777" w:rsidR="00C00897" w:rsidRPr="00C00897" w:rsidRDefault="00C00897" w:rsidP="00C00897">
      <w:pPr>
        <w:rPr>
          <w:b/>
          <w:bCs/>
        </w:rPr>
      </w:pPr>
    </w:p>
    <w:p w14:paraId="124988E9" w14:textId="68ECAD3E" w:rsidR="00C00897" w:rsidRDefault="00C00897" w:rsidP="00C00897">
      <w:pPr>
        <w:rPr>
          <w:b/>
          <w:bCs/>
        </w:rPr>
      </w:pPr>
      <w:r>
        <w:rPr>
          <w:b/>
          <w:bCs/>
        </w:rPr>
        <w:t>(</w:t>
      </w:r>
      <w:r w:rsidRPr="00C00897">
        <w:rPr>
          <w:b/>
          <w:bCs/>
        </w:rPr>
        <w:t>20</w:t>
      </w:r>
      <w:r>
        <w:rPr>
          <w:b/>
          <w:bCs/>
        </w:rPr>
        <w:t xml:space="preserve">)  </w:t>
      </w:r>
      <w:r w:rsidRPr="00C00897">
        <w:rPr>
          <w:b/>
          <w:bCs/>
        </w:rPr>
        <w:t xml:space="preserve"> PGKEY#2 Lock Replacement Key #2 (1 Piece Single Key) </w:t>
      </w:r>
    </w:p>
    <w:p w14:paraId="7A7F3874" w14:textId="77777777" w:rsidR="00C00897" w:rsidRPr="00C00897" w:rsidRDefault="00C00897" w:rsidP="00C00897">
      <w:pPr>
        <w:rPr>
          <w:b/>
          <w:bCs/>
        </w:rPr>
      </w:pPr>
    </w:p>
    <w:p w14:paraId="5669BC10" w14:textId="3160A607" w:rsidR="00C00897" w:rsidRPr="00C00897" w:rsidRDefault="00C00897" w:rsidP="00C00897">
      <w:pPr>
        <w:rPr>
          <w:b/>
          <w:bCs/>
        </w:rPr>
      </w:pPr>
      <w:r>
        <w:rPr>
          <w:b/>
          <w:bCs/>
        </w:rPr>
        <w:t xml:space="preserve">(19)    </w:t>
      </w:r>
      <w:r w:rsidRPr="00C00897">
        <w:rPr>
          <w:b/>
          <w:bCs/>
        </w:rPr>
        <w:t>GF1382CHT191500 2019 - 2026 Chevrolet Silverado 1500, T-Rail Mount Kit, Free</w:t>
      </w:r>
    </w:p>
    <w:p w14:paraId="2A37D8F7" w14:textId="77777777" w:rsidR="00C00897" w:rsidRDefault="00C00897" w:rsidP="00C00897">
      <w:pPr>
        <w:rPr>
          <w:b/>
          <w:bCs/>
        </w:rPr>
      </w:pPr>
      <w:r w:rsidRPr="00C00897">
        <w:rPr>
          <w:b/>
          <w:bCs/>
        </w:rPr>
        <w:t>Standing</w:t>
      </w:r>
    </w:p>
    <w:p w14:paraId="77271781" w14:textId="77777777" w:rsidR="00C00897" w:rsidRPr="00C00897" w:rsidRDefault="00C00897" w:rsidP="00C00897">
      <w:pPr>
        <w:rPr>
          <w:b/>
          <w:bCs/>
        </w:rPr>
      </w:pPr>
    </w:p>
    <w:p w14:paraId="673CC34D" w14:textId="010C466A" w:rsidR="00C00897" w:rsidRDefault="00C00897" w:rsidP="00C00897">
      <w:pPr>
        <w:rPr>
          <w:b/>
          <w:bCs/>
        </w:rPr>
      </w:pPr>
      <w:r>
        <w:rPr>
          <w:b/>
          <w:bCs/>
        </w:rPr>
        <w:t>(</w:t>
      </w:r>
      <w:r w:rsidRPr="00C00897">
        <w:rPr>
          <w:b/>
          <w:bCs/>
        </w:rPr>
        <w:t>19</w:t>
      </w:r>
      <w:r>
        <w:rPr>
          <w:b/>
          <w:bCs/>
        </w:rPr>
        <w:t xml:space="preserve">)   </w:t>
      </w:r>
      <w:r w:rsidRPr="00C00897">
        <w:rPr>
          <w:b/>
          <w:bCs/>
        </w:rPr>
        <w:t xml:space="preserve"> GK10301S1U Dual T-Rail Mount, 1 Small 1 Universal XL </w:t>
      </w:r>
      <w:proofErr w:type="gramStart"/>
      <w:r w:rsidRPr="00C00897">
        <w:rPr>
          <w:b/>
          <w:bCs/>
        </w:rPr>
        <w:t>w/ #</w:t>
      </w:r>
      <w:proofErr w:type="gramEnd"/>
      <w:r w:rsidRPr="00C00897">
        <w:rPr>
          <w:b/>
          <w:bCs/>
        </w:rPr>
        <w:t xml:space="preserve">2 Key Override </w:t>
      </w:r>
    </w:p>
    <w:p w14:paraId="55DEA4EC" w14:textId="77777777" w:rsidR="00C00897" w:rsidRPr="00C00897" w:rsidRDefault="00C00897" w:rsidP="00C00897">
      <w:pPr>
        <w:rPr>
          <w:b/>
          <w:bCs/>
        </w:rPr>
      </w:pPr>
    </w:p>
    <w:p w14:paraId="211D4EBF" w14:textId="1640CCAB" w:rsidR="00C00897" w:rsidRDefault="00C00897" w:rsidP="00C00897">
      <w:pPr>
        <w:rPr>
          <w:b/>
          <w:bCs/>
        </w:rPr>
      </w:pPr>
      <w:r>
        <w:rPr>
          <w:b/>
          <w:bCs/>
        </w:rPr>
        <w:t>(</w:t>
      </w:r>
      <w:r w:rsidRPr="00C00897">
        <w:rPr>
          <w:b/>
          <w:bCs/>
        </w:rPr>
        <w:t>19</w:t>
      </w:r>
      <w:r>
        <w:rPr>
          <w:b/>
          <w:bCs/>
        </w:rPr>
        <w:t xml:space="preserve">)   </w:t>
      </w:r>
      <w:r w:rsidRPr="00C00897">
        <w:rPr>
          <w:b/>
          <w:bCs/>
        </w:rPr>
        <w:t xml:space="preserve"> PGKEY#2 Lock Replacement Key #2 (1 Piece Single Key) </w:t>
      </w:r>
    </w:p>
    <w:p w14:paraId="4E0391EC" w14:textId="77777777" w:rsidR="00C00897" w:rsidRPr="00C00897" w:rsidRDefault="00C00897" w:rsidP="00C00897">
      <w:pPr>
        <w:rPr>
          <w:b/>
          <w:bCs/>
        </w:rPr>
      </w:pPr>
    </w:p>
    <w:p w14:paraId="65838DB7" w14:textId="2BDA3767" w:rsidR="00C00897" w:rsidRDefault="00C00897" w:rsidP="00C00897">
      <w:r>
        <w:rPr>
          <w:b/>
          <w:bCs/>
        </w:rPr>
        <w:t xml:space="preserve">(1)      </w:t>
      </w:r>
      <w:r w:rsidRPr="00C00897">
        <w:rPr>
          <w:b/>
          <w:bCs/>
        </w:rPr>
        <w:t xml:space="preserve"> Freight  Charge </w:t>
      </w:r>
    </w:p>
    <w:sectPr w:rsidR="00C00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97"/>
    <w:rsid w:val="0030529D"/>
    <w:rsid w:val="00C00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CC705"/>
  <w15:chartTrackingRefBased/>
  <w15:docId w15:val="{6DA0A13B-3522-42A1-936E-8843A724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8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8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8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8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8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8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8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8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8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8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8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8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8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8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8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8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8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8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8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8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8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8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8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8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8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8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8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8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8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Chadwick, Denise E</dc:creator>
  <cp:keywords/>
  <dc:description/>
  <cp:lastModifiedBy>Chadwick, Denise E</cp:lastModifiedBy>
  <cp:revision>1</cp:revision>
  <dcterms:created xsi:type="dcterms:W3CDTF">2025-08-15T13:55:00Z</dcterms:created>
  <dcterms:modified xsi:type="dcterms:W3CDTF">2025-08-15T14:06:00Z</dcterms:modified>
</cp:coreProperties>
</file>